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485D2A" w:rsidRDefault="00A202EE">
      <w:pPr>
        <w:spacing w:before="75"/>
        <w:ind w:left="536" w:right="965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val="sk-SK" w:eastAsia="sk-SK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-233680</wp:posOffset>
            </wp:positionV>
            <wp:extent cx="6480175" cy="1591310"/>
            <wp:effectExtent l="0" t="0" r="0" b="8890"/>
            <wp:wrapNone/>
            <wp:docPr id="1" name="Obrázok 1" descr="Logotyp  P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6" descr="Logotyp  PF UPJS fareb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13" w:rsidRPr="00485D2A">
        <w:rPr>
          <w:sz w:val="20"/>
          <w:szCs w:val="20"/>
        </w:rPr>
        <w:t xml:space="preserve"> </w:t>
      </w:r>
    </w:p>
    <w:p w:rsidR="00524044" w:rsidRDefault="00524044">
      <w:pPr>
        <w:pStyle w:val="Zkladntext"/>
        <w:spacing w:before="4"/>
        <w:rPr>
          <w:sz w:val="15"/>
        </w:rPr>
      </w:pPr>
    </w:p>
    <w:p w:rsidR="00524044" w:rsidRDefault="00524044">
      <w:pPr>
        <w:pStyle w:val="Zkladntext"/>
        <w:spacing w:before="7"/>
        <w:rPr>
          <w:sz w:val="26"/>
        </w:rPr>
      </w:pPr>
    </w:p>
    <w:p w:rsidR="00A202EE" w:rsidRDefault="00A202EE">
      <w:pPr>
        <w:pStyle w:val="Nadpis2"/>
      </w:pPr>
    </w:p>
    <w:p w:rsidR="00A202EE" w:rsidRDefault="00A202EE">
      <w:pPr>
        <w:pStyle w:val="Nadpis2"/>
        <w:rPr>
          <w:sz w:val="20"/>
          <w:szCs w:val="20"/>
        </w:rPr>
      </w:pPr>
    </w:p>
    <w:p w:rsidR="00A202EE" w:rsidRDefault="00A202EE" w:rsidP="00A202EE">
      <w:pPr>
        <w:pStyle w:val="Nadpis2"/>
        <w:ind w:firstLine="720"/>
      </w:pPr>
    </w:p>
    <w:p w:rsidR="00A202EE" w:rsidRDefault="00A202EE">
      <w:pPr>
        <w:pStyle w:val="Nadpis2"/>
      </w:pPr>
    </w:p>
    <w:p w:rsidR="00524044" w:rsidRDefault="005C6613">
      <w:pPr>
        <w:pStyle w:val="Nadpis2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>: ...................................................................................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524044" w:rsidRDefault="005C6613" w:rsidP="00A202EE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 xml:space="preserve">zamestnanec: .................................................................................................................. </w:t>
      </w: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</w:t>
      </w:r>
      <w:r w:rsidR="003401A5">
        <w:rPr>
          <w:b/>
        </w:rPr>
        <w:t>..</w:t>
      </w:r>
      <w:r>
        <w:rPr>
          <w:b/>
        </w:rPr>
        <w:t>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3401A5">
        <w:rPr>
          <w:b/>
        </w:rPr>
        <w:t>: .............................</w:t>
      </w:r>
      <w:r w:rsidR="00AF7415">
        <w:rPr>
          <w:b/>
        </w:rPr>
        <w:t>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7"/>
        <w:gridCol w:w="4400"/>
      </w:tblGrid>
      <w:tr w:rsidR="00524044" w:rsidTr="00A202EE">
        <w:trPr>
          <w:trHeight w:val="2581"/>
        </w:trPr>
        <w:tc>
          <w:tcPr>
            <w:tcW w:w="4737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7E3F0F" w:rsidRDefault="0085449B" w:rsidP="0085449B">
            <w:pPr>
              <w:pStyle w:val="TableParagraph"/>
              <w:ind w:left="110" w:right="92"/>
              <w:jc w:val="both"/>
              <w:rPr>
                <w:b/>
                <w:strike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r w:rsidRPr="007E3F0F">
              <w:rPr>
                <w:b/>
                <w:strike/>
                <w:sz w:val="18"/>
                <w:szCs w:val="18"/>
              </w:rPr>
              <w:t xml:space="preserve">je –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je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možné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87579B" w:rsidRPr="007E3F0F">
              <w:rPr>
                <w:b/>
                <w:strike/>
                <w:sz w:val="18"/>
                <w:szCs w:val="18"/>
              </w:rPr>
              <w:t>vo</w:t>
            </w:r>
            <w:proofErr w:type="spellEnd"/>
            <w:r w:rsidR="0087579B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87579B" w:rsidRPr="007E3F0F">
              <w:rPr>
                <w:b/>
                <w:strike/>
                <w:sz w:val="18"/>
                <w:szCs w:val="18"/>
              </w:rPr>
              <w:t>finančnej</w:t>
            </w:r>
            <w:proofErr w:type="spellEnd"/>
            <w:r w:rsidR="0087579B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87579B" w:rsidRPr="007E3F0F">
              <w:rPr>
                <w:b/>
                <w:strike/>
                <w:sz w:val="18"/>
                <w:szCs w:val="18"/>
              </w:rPr>
              <w:t>operácii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331575" w:rsidRPr="007E3F0F">
              <w:rPr>
                <w:b/>
                <w:strike/>
                <w:sz w:val="18"/>
                <w:szCs w:val="18"/>
              </w:rPr>
              <w:t>pokračovať</w:t>
            </w:r>
            <w:proofErr w:type="spellEnd"/>
            <w:r w:rsidR="00331575" w:rsidRPr="007E3F0F">
              <w:rPr>
                <w:b/>
                <w:strike/>
                <w:sz w:val="18"/>
                <w:szCs w:val="18"/>
              </w:rPr>
              <w:t>, je</w:t>
            </w:r>
            <w:r w:rsidRPr="007E3F0F">
              <w:rPr>
                <w:b/>
                <w:strike/>
                <w:sz w:val="18"/>
                <w:szCs w:val="18"/>
              </w:rPr>
              <w:t>–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je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potrebné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poskytnuté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plnenie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vymáhať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,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ak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sa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finančná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operácia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alebo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jej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časť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už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vykonala</w:t>
            </w:r>
            <w:r w:rsidRPr="007E3F0F">
              <w:rPr>
                <w:b/>
                <w:strike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524044" w:rsidRDefault="005C6613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20"/>
              </w:rPr>
              <w:t>:</w:t>
            </w:r>
          </w:p>
          <w:p w:rsidR="00524044" w:rsidRDefault="00B80660" w:rsidP="00B80660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proofErr w:type="spellStart"/>
            <w:r w:rsidR="005C6613">
              <w:rPr>
                <w:b/>
                <w:sz w:val="18"/>
              </w:rPr>
              <w:t>za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univ.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pracovisko</w:t>
            </w:r>
            <w:proofErr w:type="spellEnd"/>
            <w:r w:rsidR="005C6613">
              <w:rPr>
                <w:sz w:val="18"/>
              </w:rPr>
              <w:t xml:space="preserve">: </w:t>
            </w:r>
            <w:proofErr w:type="spellStart"/>
            <w:r w:rsidR="005C6613">
              <w:rPr>
                <w:sz w:val="18"/>
              </w:rPr>
              <w:t>riaditeľ</w:t>
            </w:r>
            <w:proofErr w:type="spellEnd"/>
          </w:p>
          <w:p w:rsidR="00524044" w:rsidRDefault="00B80660" w:rsidP="00B80660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proofErr w:type="spellStart"/>
            <w:r w:rsidR="005C6613">
              <w:rPr>
                <w:b/>
                <w:sz w:val="18"/>
              </w:rPr>
              <w:t>za</w:t>
            </w:r>
            <w:proofErr w:type="spellEnd"/>
            <w:r w:rsidR="005C6613">
              <w:rPr>
                <w:b/>
                <w:sz w:val="18"/>
              </w:rPr>
              <w:t xml:space="preserve"> </w:t>
            </w:r>
            <w:proofErr w:type="spellStart"/>
            <w:r w:rsidR="005C6613">
              <w:rPr>
                <w:b/>
                <w:sz w:val="18"/>
              </w:rPr>
              <w:t>fakultu</w:t>
            </w:r>
            <w:proofErr w:type="spellEnd"/>
            <w:r w:rsidR="005C6613">
              <w:rPr>
                <w:b/>
                <w:sz w:val="18"/>
              </w:rPr>
              <w:t xml:space="preserve">: </w:t>
            </w:r>
            <w:proofErr w:type="spellStart"/>
            <w:r w:rsidR="005C6613">
              <w:rPr>
                <w:sz w:val="18"/>
              </w:rPr>
              <w:t>zodpovedný</w:t>
            </w:r>
            <w:proofErr w:type="spellEnd"/>
            <w:r w:rsidR="005C6613">
              <w:rPr>
                <w:sz w:val="18"/>
              </w:rPr>
              <w:t xml:space="preserve"> </w:t>
            </w:r>
            <w:proofErr w:type="spellStart"/>
            <w:r w:rsidR="005C6613">
              <w:rPr>
                <w:sz w:val="18"/>
              </w:rPr>
              <w:t>zamestnanec</w:t>
            </w:r>
            <w:proofErr w:type="spellEnd"/>
            <w:r w:rsidR="005C6613">
              <w:rPr>
                <w:sz w:val="18"/>
              </w:rPr>
              <w:t xml:space="preserve"> </w:t>
            </w:r>
            <w:proofErr w:type="spellStart"/>
            <w:r w:rsidR="005C6613">
              <w:rPr>
                <w:sz w:val="18"/>
              </w:rPr>
              <w:t>fakulty</w:t>
            </w:r>
            <w:proofErr w:type="spellEnd"/>
          </w:p>
        </w:tc>
        <w:tc>
          <w:tcPr>
            <w:tcW w:w="4400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7E3F0F" w:rsidRDefault="005C6613">
            <w:pPr>
              <w:pStyle w:val="TableParagraph"/>
              <w:ind w:left="110" w:right="89"/>
              <w:jc w:val="both"/>
              <w:rPr>
                <w:b/>
                <w:strike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85449B" w:rsidRPr="009C7C3D">
              <w:rPr>
                <w:b/>
                <w:strike/>
                <w:sz w:val="18"/>
                <w:szCs w:val="18"/>
              </w:rPr>
              <w:t xml:space="preserve"> </w:t>
            </w:r>
            <w:r w:rsidR="0085449B" w:rsidRPr="009C7C3D">
              <w:rPr>
                <w:strike/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85449B"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, </w:t>
            </w:r>
            <w:r w:rsidR="006D0414" w:rsidRPr="007E3F0F">
              <w:rPr>
                <w:b/>
                <w:strike/>
                <w:sz w:val="18"/>
                <w:szCs w:val="18"/>
              </w:rPr>
              <w:t>je</w:t>
            </w:r>
            <w:r w:rsidR="0085449B" w:rsidRPr="007E3F0F">
              <w:rPr>
                <w:b/>
                <w:strike/>
                <w:sz w:val="18"/>
                <w:szCs w:val="18"/>
              </w:rPr>
              <w:t>-</w:t>
            </w:r>
            <w:proofErr w:type="spellStart"/>
            <w:r w:rsidR="0085449B" w:rsidRPr="007E3F0F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85449B" w:rsidRPr="007E3F0F">
              <w:rPr>
                <w:b/>
                <w:strike/>
                <w:sz w:val="18"/>
                <w:szCs w:val="18"/>
              </w:rPr>
              <w:t xml:space="preserve"> je </w:t>
            </w:r>
            <w:proofErr w:type="spellStart"/>
            <w:r w:rsidR="0085449B" w:rsidRPr="007E3F0F">
              <w:rPr>
                <w:b/>
                <w:strike/>
                <w:sz w:val="18"/>
                <w:szCs w:val="18"/>
              </w:rPr>
              <w:t>potrebné</w:t>
            </w:r>
            <w:proofErr w:type="spellEnd"/>
            <w:r w:rsidR="0085449B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vymáhať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poskytnuté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plnenie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,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ak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sa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finančná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operácia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alebo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jej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časť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Pr="007E3F0F">
              <w:rPr>
                <w:b/>
                <w:strike/>
                <w:sz w:val="18"/>
                <w:szCs w:val="18"/>
              </w:rPr>
              <w:t>už</w:t>
            </w:r>
            <w:proofErr w:type="spellEnd"/>
            <w:r w:rsidRPr="007E3F0F">
              <w:rPr>
                <w:b/>
                <w:strike/>
                <w:sz w:val="18"/>
                <w:szCs w:val="18"/>
              </w:rPr>
              <w:t xml:space="preserve"> vykonala</w:t>
            </w:r>
            <w:r w:rsidR="0085449B" w:rsidRPr="007E3F0F">
              <w:rPr>
                <w:b/>
                <w:strike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B80660" w:rsidRDefault="005C6613">
            <w:pPr>
              <w:pStyle w:val="TableParagraph"/>
              <w:ind w:left="110"/>
              <w:jc w:val="both"/>
              <w:rPr>
                <w:sz w:val="18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18"/>
              </w:rPr>
              <w:t>:</w:t>
            </w:r>
            <w:r w:rsidR="00B80660">
              <w:rPr>
                <w:sz w:val="18"/>
              </w:rPr>
              <w:t xml:space="preserve"> Ing. Lenka Kobulárová</w:t>
            </w:r>
          </w:p>
          <w:p w:rsidR="00524044" w:rsidRPr="00B80660" w:rsidRDefault="005C6613">
            <w:pPr>
              <w:pStyle w:val="TableParagraph"/>
              <w:ind w:left="110"/>
              <w:jc w:val="both"/>
              <w:rPr>
                <w:b/>
                <w:sz w:val="18"/>
              </w:rPr>
            </w:pPr>
            <w:r w:rsidRPr="00B80660">
              <w:rPr>
                <w:b/>
                <w:sz w:val="18"/>
              </w:rPr>
              <w:t xml:space="preserve">referent </w:t>
            </w:r>
            <w:proofErr w:type="spellStart"/>
            <w:r w:rsidRPr="00B80660">
              <w:rPr>
                <w:b/>
                <w:sz w:val="18"/>
              </w:rPr>
              <w:t>personálnej</w:t>
            </w:r>
            <w:proofErr w:type="spellEnd"/>
            <w:r w:rsidRPr="00B80660">
              <w:rPr>
                <w:b/>
                <w:sz w:val="18"/>
              </w:rPr>
              <w:t xml:space="preserve"> </w:t>
            </w:r>
            <w:proofErr w:type="spellStart"/>
            <w:r w:rsidRPr="00B80660">
              <w:rPr>
                <w:b/>
                <w:sz w:val="18"/>
              </w:rPr>
              <w:t>agendy</w:t>
            </w:r>
            <w:proofErr w:type="spellEnd"/>
          </w:p>
        </w:tc>
      </w:tr>
      <w:tr w:rsidR="00524044" w:rsidTr="00A202EE">
        <w:trPr>
          <w:trHeight w:val="486"/>
        </w:trPr>
        <w:tc>
          <w:tcPr>
            <w:tcW w:w="4737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 .......................................</w:t>
            </w:r>
          </w:p>
        </w:tc>
      </w:tr>
      <w:tr w:rsidR="00524044" w:rsidTr="00A202EE">
        <w:trPr>
          <w:trHeight w:val="593"/>
        </w:trPr>
        <w:tc>
          <w:tcPr>
            <w:tcW w:w="4737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400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A202EE">
        <w:trPr>
          <w:trHeight w:val="3684"/>
        </w:trPr>
        <w:tc>
          <w:tcPr>
            <w:tcW w:w="4737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24044" w:rsidRPr="007E3F0F" w:rsidRDefault="005C6613" w:rsidP="004E2A84">
            <w:pPr>
              <w:pStyle w:val="TableParagraph"/>
              <w:spacing w:line="205" w:lineRule="exact"/>
              <w:ind w:left="110"/>
              <w:rPr>
                <w:b/>
                <w:strike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85449B"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="0085449B" w:rsidRPr="009C7C3D">
              <w:rPr>
                <w:b/>
                <w:strike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="009C7C3D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9C7C3D"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9C7C3D"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="009C7C3D"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jej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="009C7C3D" w:rsidRPr="009C7C3D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9C7C3D" w:rsidRPr="009C7C3D">
              <w:rPr>
                <w:b/>
                <w:strike/>
                <w:sz w:val="18"/>
                <w:szCs w:val="18"/>
              </w:rPr>
              <w:t xml:space="preserve"> je</w:t>
            </w:r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>
              <w:rPr>
                <w:b/>
                <w:sz w:val="18"/>
                <w:szCs w:val="18"/>
              </w:rPr>
              <w:t>vo</w:t>
            </w:r>
            <w:proofErr w:type="spellEnd"/>
            <w:r w:rsidR="009C7C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>
              <w:rPr>
                <w:b/>
                <w:sz w:val="18"/>
                <w:szCs w:val="18"/>
              </w:rPr>
              <w:t>finančnej</w:t>
            </w:r>
            <w:proofErr w:type="spellEnd"/>
            <w:r w:rsidR="009C7C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>
              <w:rPr>
                <w:b/>
                <w:sz w:val="18"/>
                <w:szCs w:val="18"/>
              </w:rPr>
              <w:t>operácii</w:t>
            </w:r>
            <w:proofErr w:type="spellEnd"/>
            <w:r w:rsidR="009C7C3D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7C3D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9C7C3D">
              <w:rPr>
                <w:b/>
                <w:sz w:val="18"/>
                <w:szCs w:val="18"/>
              </w:rPr>
              <w:t xml:space="preserve">, </w:t>
            </w:r>
            <w:r w:rsidR="009C7C3D" w:rsidRPr="007E3F0F">
              <w:rPr>
                <w:b/>
                <w:strike/>
                <w:sz w:val="18"/>
                <w:szCs w:val="18"/>
              </w:rPr>
              <w:t>je–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nie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je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potrebné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poskytnuté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plnenie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vymáhať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,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ak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sa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finančná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operácia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alebo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jej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časť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</w:t>
            </w:r>
            <w:proofErr w:type="spellStart"/>
            <w:r w:rsidR="009C7C3D" w:rsidRPr="007E3F0F">
              <w:rPr>
                <w:b/>
                <w:strike/>
                <w:sz w:val="18"/>
                <w:szCs w:val="18"/>
              </w:rPr>
              <w:t>už</w:t>
            </w:r>
            <w:proofErr w:type="spellEnd"/>
            <w:r w:rsidR="009C7C3D" w:rsidRPr="007E3F0F">
              <w:rPr>
                <w:b/>
                <w:strike/>
                <w:sz w:val="18"/>
                <w:szCs w:val="18"/>
              </w:rPr>
              <w:t xml:space="preserve"> vykonala</w:t>
            </w:r>
            <w:r w:rsidR="009C7C3D" w:rsidRPr="007E3F0F">
              <w:rPr>
                <w:b/>
                <w:strike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80660" w:rsidRDefault="00B80660" w:rsidP="00B80660">
            <w:pPr>
              <w:pStyle w:val="TableParagraph"/>
              <w:ind w:left="110"/>
              <w:jc w:val="both"/>
              <w:rPr>
                <w:sz w:val="18"/>
              </w:rPr>
            </w:pPr>
            <w:proofErr w:type="spellStart"/>
            <w:r>
              <w:rPr>
                <w:sz w:val="20"/>
              </w:rPr>
              <w:t>Meno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priezvisko</w:t>
            </w:r>
            <w:proofErr w:type="spellEnd"/>
            <w:r>
              <w:rPr>
                <w:sz w:val="18"/>
              </w:rPr>
              <w:t>: Ing. Lenka Labancová</w:t>
            </w:r>
          </w:p>
          <w:p w:rsidR="00524044" w:rsidRDefault="005C6613" w:rsidP="00B80660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za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fakultu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tajomník</w:t>
            </w:r>
            <w:proofErr w:type="spellEnd"/>
          </w:p>
          <w:p w:rsidR="00524044" w:rsidRDefault="00524044" w:rsidP="00B80660">
            <w:pPr>
              <w:pStyle w:val="TableParagraph"/>
              <w:rPr>
                <w:b/>
                <w:sz w:val="20"/>
              </w:rPr>
            </w:pPr>
          </w:p>
          <w:p w:rsidR="00524044" w:rsidRDefault="005C6613" w:rsidP="00B8066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 w:rsidP="00B80660">
            <w:pPr>
              <w:pStyle w:val="TableParagraph"/>
              <w:rPr>
                <w:b/>
                <w:sz w:val="20"/>
              </w:rPr>
            </w:pPr>
          </w:p>
          <w:p w:rsidR="00524044" w:rsidRDefault="005C6613" w:rsidP="00B8066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400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A202EE" w:rsidRDefault="00920375">
      <w:pPr>
        <w:pStyle w:val="Zkladntext"/>
        <w:rPr>
          <w:b/>
          <w:sz w:val="19"/>
        </w:rPr>
      </w:pPr>
      <w:r>
        <w:rPr>
          <w:sz w:val="20"/>
          <w:szCs w:val="20"/>
        </w:rPr>
        <w:t xml:space="preserve">         </w:t>
      </w:r>
      <w:proofErr w:type="spellStart"/>
      <w:r w:rsidRPr="00485D2A">
        <w:rPr>
          <w:sz w:val="20"/>
          <w:szCs w:val="20"/>
        </w:rPr>
        <w:t>Príloha</w:t>
      </w:r>
      <w:proofErr w:type="spellEnd"/>
      <w:r w:rsidRPr="00485D2A">
        <w:rPr>
          <w:sz w:val="20"/>
          <w:szCs w:val="20"/>
        </w:rPr>
        <w:t xml:space="preserve"> č. 5 k </w:t>
      </w:r>
      <w:proofErr w:type="spellStart"/>
      <w:r w:rsidRPr="00485D2A">
        <w:rPr>
          <w:sz w:val="20"/>
          <w:szCs w:val="20"/>
        </w:rPr>
        <w:t>Príkazu</w:t>
      </w:r>
      <w:proofErr w:type="spellEnd"/>
      <w:r w:rsidRPr="00485D2A">
        <w:rPr>
          <w:sz w:val="20"/>
          <w:szCs w:val="20"/>
        </w:rPr>
        <w:t xml:space="preserve"> </w:t>
      </w:r>
      <w:proofErr w:type="spellStart"/>
      <w:r w:rsidRPr="00485D2A">
        <w:rPr>
          <w:sz w:val="20"/>
          <w:szCs w:val="20"/>
        </w:rPr>
        <w:t>rektora</w:t>
      </w:r>
      <w:proofErr w:type="spellEnd"/>
      <w:r w:rsidRPr="00485D2A">
        <w:rPr>
          <w:sz w:val="20"/>
          <w:szCs w:val="20"/>
        </w:rPr>
        <w:t xml:space="preserve"> č. </w:t>
      </w:r>
      <w:r>
        <w:rPr>
          <w:sz w:val="20"/>
          <w:szCs w:val="20"/>
        </w:rPr>
        <w:t>2</w:t>
      </w:r>
      <w:r w:rsidRPr="00485D2A">
        <w:rPr>
          <w:sz w:val="20"/>
          <w:szCs w:val="20"/>
        </w:rPr>
        <w:t>/2019</w:t>
      </w: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03554F" w:rsidRDefault="005C6613" w:rsidP="00A202EE">
      <w:pPr>
        <w:spacing w:before="70"/>
        <w:ind w:left="536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Pr="00B30403">
        <w:rPr>
          <w:sz w:val="18"/>
          <w:szCs w:val="18"/>
        </w:rPr>
        <w:t>nehodiace</w:t>
      </w:r>
      <w:proofErr w:type="spellEnd"/>
      <w:r w:rsidRPr="00B30403">
        <w:rPr>
          <w:sz w:val="18"/>
          <w:szCs w:val="18"/>
        </w:rPr>
        <w:t xml:space="preserve"> </w:t>
      </w:r>
      <w:proofErr w:type="spellStart"/>
      <w:r w:rsidRPr="00B30403">
        <w:rPr>
          <w:sz w:val="18"/>
          <w:szCs w:val="18"/>
        </w:rPr>
        <w:t>sa</w:t>
      </w:r>
      <w:proofErr w:type="spellEnd"/>
      <w:r w:rsidRPr="00B30403">
        <w:rPr>
          <w:sz w:val="18"/>
          <w:szCs w:val="18"/>
        </w:rPr>
        <w:t xml:space="preserve"> </w:t>
      </w:r>
      <w:proofErr w:type="spellStart"/>
      <w:r w:rsidRPr="00B30403">
        <w:rPr>
          <w:sz w:val="18"/>
          <w:szCs w:val="18"/>
        </w:rPr>
        <w:t>prečiarknite</w:t>
      </w:r>
      <w:proofErr w:type="spellEnd"/>
    </w:p>
    <w:sectPr w:rsidR="0003554F" w:rsidSect="00A202EE">
      <w:headerReference w:type="default" r:id="rId8"/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586" w:rsidRDefault="00DB2586" w:rsidP="002B1748">
      <w:r>
        <w:separator/>
      </w:r>
    </w:p>
  </w:endnote>
  <w:endnote w:type="continuationSeparator" w:id="0">
    <w:p w:rsidR="00DB2586" w:rsidRDefault="00DB2586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586" w:rsidRDefault="00DB2586" w:rsidP="002B1748">
      <w:r>
        <w:separator/>
      </w:r>
    </w:p>
  </w:footnote>
  <w:footnote w:type="continuationSeparator" w:id="0">
    <w:p w:rsidR="00DB2586" w:rsidRDefault="00DB2586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10198A"/>
    <w:rsid w:val="00104A66"/>
    <w:rsid w:val="0014362B"/>
    <w:rsid w:val="00187B54"/>
    <w:rsid w:val="001A4D88"/>
    <w:rsid w:val="00246A6E"/>
    <w:rsid w:val="00292E7A"/>
    <w:rsid w:val="00296192"/>
    <w:rsid w:val="002B1748"/>
    <w:rsid w:val="00331575"/>
    <w:rsid w:val="003401A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E2A84"/>
    <w:rsid w:val="004F05C7"/>
    <w:rsid w:val="004F453A"/>
    <w:rsid w:val="00524044"/>
    <w:rsid w:val="005C6613"/>
    <w:rsid w:val="005D60CA"/>
    <w:rsid w:val="00602E7C"/>
    <w:rsid w:val="006570B7"/>
    <w:rsid w:val="006629F4"/>
    <w:rsid w:val="006707D6"/>
    <w:rsid w:val="00686ACC"/>
    <w:rsid w:val="006C5240"/>
    <w:rsid w:val="006D0414"/>
    <w:rsid w:val="006D5ABE"/>
    <w:rsid w:val="00712C4A"/>
    <w:rsid w:val="007838E0"/>
    <w:rsid w:val="007D1F6E"/>
    <w:rsid w:val="007E3F0F"/>
    <w:rsid w:val="007E5D13"/>
    <w:rsid w:val="0085449B"/>
    <w:rsid w:val="008728AA"/>
    <w:rsid w:val="0087579B"/>
    <w:rsid w:val="00897904"/>
    <w:rsid w:val="00920375"/>
    <w:rsid w:val="00927344"/>
    <w:rsid w:val="009446E5"/>
    <w:rsid w:val="00944881"/>
    <w:rsid w:val="009879E3"/>
    <w:rsid w:val="00997DA6"/>
    <w:rsid w:val="009C7C3D"/>
    <w:rsid w:val="00A02247"/>
    <w:rsid w:val="00A202EE"/>
    <w:rsid w:val="00A85A60"/>
    <w:rsid w:val="00AD0BC3"/>
    <w:rsid w:val="00AF0E95"/>
    <w:rsid w:val="00AF7415"/>
    <w:rsid w:val="00B272C0"/>
    <w:rsid w:val="00B30403"/>
    <w:rsid w:val="00B30AB3"/>
    <w:rsid w:val="00B80660"/>
    <w:rsid w:val="00BA315D"/>
    <w:rsid w:val="00BA61D1"/>
    <w:rsid w:val="00BB4219"/>
    <w:rsid w:val="00BB5829"/>
    <w:rsid w:val="00BF6A4F"/>
    <w:rsid w:val="00C6110E"/>
    <w:rsid w:val="00C73E3A"/>
    <w:rsid w:val="00CA6DFD"/>
    <w:rsid w:val="00CC3373"/>
    <w:rsid w:val="00CF6AE6"/>
    <w:rsid w:val="00D11ADB"/>
    <w:rsid w:val="00D602ED"/>
    <w:rsid w:val="00D63361"/>
    <w:rsid w:val="00DB2586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Lenka Kobularova</cp:lastModifiedBy>
  <cp:revision>2</cp:revision>
  <dcterms:created xsi:type="dcterms:W3CDTF">2019-02-28T11:11:00Z</dcterms:created>
  <dcterms:modified xsi:type="dcterms:W3CDTF">2019-02-28T11:11:00Z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