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91" w:rsidRPr="009B6ED0" w:rsidRDefault="009B6ED0" w:rsidP="00D5630E">
      <w:pPr>
        <w:jc w:val="both"/>
        <w:rPr>
          <w:rFonts w:ascii="Arial" w:hAnsi="Arial" w:cs="Arial"/>
          <w:sz w:val="20"/>
          <w:szCs w:val="20"/>
        </w:rPr>
      </w:pPr>
      <w:r w:rsidRPr="009B6ED0">
        <w:rPr>
          <w:rFonts w:ascii="Arial" w:hAnsi="Arial" w:cs="Arial"/>
          <w:sz w:val="20"/>
          <w:szCs w:val="20"/>
        </w:rPr>
        <w:t>Príloha č.</w:t>
      </w:r>
      <w:r w:rsidR="006E7D29">
        <w:rPr>
          <w:rFonts w:ascii="Arial" w:hAnsi="Arial" w:cs="Arial"/>
          <w:sz w:val="20"/>
          <w:szCs w:val="20"/>
        </w:rPr>
        <w:t xml:space="preserve">3 </w:t>
      </w:r>
      <w:r w:rsidR="004E47AA" w:rsidRPr="009B6ED0">
        <w:rPr>
          <w:rFonts w:ascii="Arial" w:hAnsi="Arial" w:cs="Arial"/>
          <w:sz w:val="20"/>
          <w:szCs w:val="20"/>
        </w:rPr>
        <w:t xml:space="preserve">k Príkazu rektora č. </w:t>
      </w:r>
      <w:r w:rsidR="00C16EF1" w:rsidRPr="009B6ED0">
        <w:rPr>
          <w:rFonts w:ascii="Arial" w:hAnsi="Arial" w:cs="Arial"/>
          <w:sz w:val="20"/>
          <w:szCs w:val="20"/>
        </w:rPr>
        <w:t>3</w:t>
      </w:r>
      <w:r w:rsidR="004E47AA" w:rsidRPr="009B6ED0">
        <w:rPr>
          <w:rFonts w:ascii="Arial" w:hAnsi="Arial" w:cs="Arial"/>
          <w:sz w:val="20"/>
          <w:szCs w:val="20"/>
        </w:rPr>
        <w:t xml:space="preserve">/2012 </w:t>
      </w:r>
      <w:r w:rsidR="00D5630E" w:rsidRPr="009B6ED0">
        <w:rPr>
          <w:rFonts w:ascii="Arial" w:hAnsi="Arial" w:cs="Arial"/>
          <w:sz w:val="20"/>
          <w:szCs w:val="20"/>
        </w:rPr>
        <w:t xml:space="preserve"> – vzor pre vykonanie PFK – nájomná zmluva</w:t>
      </w: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4CC" w:rsidRDefault="008144CC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4F1CA7" w:rsidRDefault="00E41591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4F1CA7">
        <w:rPr>
          <w:rFonts w:ascii="Arial" w:hAnsi="Arial" w:cs="Arial"/>
          <w:b/>
          <w:sz w:val="28"/>
          <w:szCs w:val="28"/>
        </w:rPr>
        <w:t>Predbežná finančná kontrola</w:t>
      </w:r>
    </w:p>
    <w:p w:rsidR="00E41591" w:rsidRPr="0081501D" w:rsidRDefault="00E41591" w:rsidP="00E4159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ust. § 9 zákona č. 502/2001 Z.z. o finančnej kontrole a vnútornom audite v znení neskorších predpisov  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9B6ED0" w:rsidRDefault="00E41591" w:rsidP="00E41591">
      <w:pPr>
        <w:rPr>
          <w:rFonts w:ascii="Arial" w:hAnsi="Arial" w:cs="Arial"/>
          <w:sz w:val="22"/>
          <w:szCs w:val="22"/>
        </w:rPr>
      </w:pPr>
      <w:r w:rsidRPr="009B6ED0">
        <w:rPr>
          <w:rFonts w:ascii="Arial" w:hAnsi="Arial" w:cs="Arial"/>
          <w:sz w:val="22"/>
          <w:szCs w:val="22"/>
        </w:rPr>
        <w:t>UPJŠ v Košiciach/</w:t>
      </w:r>
      <w:r w:rsidRPr="00C453F7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</w:t>
      </w:r>
      <w:r w:rsidR="00C453F7">
        <w:rPr>
          <w:rFonts w:ascii="Arial" w:hAnsi="Arial" w:cs="Arial"/>
          <w:b/>
          <w:sz w:val="22"/>
          <w:szCs w:val="22"/>
        </w:rPr>
        <w:t>..</w:t>
      </w:r>
      <w:r w:rsidRPr="00C453F7">
        <w:rPr>
          <w:rFonts w:ascii="Arial" w:hAnsi="Arial" w:cs="Arial"/>
          <w:b/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6931D5" w:rsidRPr="006931D5" w:rsidRDefault="006931D5" w:rsidP="006931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970FD1">
        <w:rPr>
          <w:rFonts w:ascii="Arial" w:hAnsi="Arial" w:cs="Arial"/>
          <w:b/>
          <w:sz w:val="22"/>
          <w:szCs w:val="22"/>
        </w:rPr>
        <w:t xml:space="preserve"> 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6ED0" w:rsidRDefault="00E41591" w:rsidP="000F07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 je – nie je</w:t>
            </w:r>
            <w:r w:rsidR="007C7170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   zák. č. 523/2004 Z.z. v znení neskorších predpisov  </w:t>
            </w:r>
            <w:r w:rsidR="006E7D29">
              <w:rPr>
                <w:rFonts w:ascii="Arial" w:hAnsi="Arial" w:cs="Arial"/>
                <w:b/>
                <w:sz w:val="18"/>
                <w:szCs w:val="18"/>
              </w:rPr>
              <w:t>a so schváleným rozpočtom UPJŠ</w:t>
            </w:r>
          </w:p>
          <w:p w:rsidR="009B6ED0" w:rsidRDefault="009B6ED0" w:rsidP="000F07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4E47AA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1D5" w:rsidRPr="007C7170" w:rsidRDefault="00E41591" w:rsidP="007C7170">
            <w:pPr>
              <w:pStyle w:val="Zkladntext"/>
              <w:tabs>
                <w:tab w:val="left" w:pos="215"/>
              </w:tabs>
              <w:autoSpaceDE w:val="0"/>
              <w:autoSpaceDN w:val="0"/>
              <w:ind w:left="73"/>
              <w:rPr>
                <w:rFonts w:ascii="Arial" w:hAnsi="Arial" w:cs="Arial"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16"/>
                <w:szCs w:val="16"/>
              </w:rPr>
              <w:t>b</w:t>
            </w:r>
            <w:r w:rsidRPr="006931D5">
              <w:rPr>
                <w:rFonts w:ascii="Arial" w:hAnsi="Arial" w:cs="Arial"/>
                <w:sz w:val="18"/>
                <w:szCs w:val="18"/>
              </w:rPr>
              <w:t>)</w:t>
            </w:r>
            <w:r w:rsidR="007C71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sz w:val="18"/>
                <w:szCs w:val="18"/>
              </w:rPr>
              <w:t>je – nie je</w:t>
            </w:r>
            <w:r w:rsidR="007C7170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7C7170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4CC"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="008144CC" w:rsidRPr="006931D5">
              <w:rPr>
                <w:rFonts w:ascii="Arial" w:hAnsi="Arial" w:cs="Arial"/>
                <w:sz w:val="18"/>
                <w:szCs w:val="18"/>
              </w:rPr>
              <w:t>prís</w:t>
            </w:r>
            <w:r w:rsidR="007C7170"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  <w:r w:rsidR="007C7170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8144CC" w:rsidRDefault="008144CC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4E47AA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81501D" w:rsidTr="000F075B">
        <w:trPr>
          <w:trHeight w:val="1533"/>
        </w:trPr>
        <w:tc>
          <w:tcPr>
            <w:tcW w:w="4605" w:type="dxa"/>
          </w:tcPr>
          <w:p w:rsidR="002472FB" w:rsidRDefault="002472FB" w:rsidP="002472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144CC" w:rsidRDefault="002472FB" w:rsidP="002472F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Pr="002472FB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Pr="002472FB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  v súlade s právnymi predpismi v platnom znení: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 40/1964 Zb.;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 18/1996 Z.z.;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 222/2004 Z.z.,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>. 131/2002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Z.z.;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. 176/2004 Z.z.;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116/1990 Zb.</w:t>
            </w:r>
          </w:p>
          <w:p w:rsidR="009B6ED0" w:rsidRDefault="009B6ED0" w:rsidP="002472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9B6ED0" w:rsidRPr="0081501D" w:rsidRDefault="009B6ED0" w:rsidP="009B6E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9B6ED0" w:rsidRPr="002472FB" w:rsidRDefault="009B6ED0" w:rsidP="002472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472FB" w:rsidRPr="0081501D" w:rsidRDefault="002472FB" w:rsidP="002472F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7D29" w:rsidRDefault="009B6ED0" w:rsidP="006E7D2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d) </w:t>
            </w:r>
            <w:r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D29">
              <w:rPr>
                <w:rFonts w:ascii="Arial" w:hAnsi="Arial" w:cs="Arial"/>
                <w:b/>
                <w:sz w:val="18"/>
                <w:szCs w:val="18"/>
              </w:rPr>
              <w:t xml:space="preserve">so skutočnosťami uvedenými v bode a), b) a c)  </w:t>
            </w:r>
          </w:p>
          <w:p w:rsidR="009B6ED0" w:rsidRDefault="009B6ED0" w:rsidP="009B6ED0"/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......................................</w:t>
            </w:r>
          </w:p>
          <w:p w:rsidR="002472FB" w:rsidRPr="0081501D" w:rsidRDefault="002472FB" w:rsidP="002472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</w:p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8144CC" w:rsidRPr="00F125EA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DA47FB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CC7" w:rsidRDefault="00AF2CC7" w:rsidP="00AF2CC7">
      <w:r>
        <w:separator/>
      </w:r>
    </w:p>
  </w:endnote>
  <w:endnote w:type="continuationSeparator" w:id="0">
    <w:p w:rsidR="00AF2CC7" w:rsidRDefault="00AF2CC7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CC7" w:rsidRDefault="00AF2CC7" w:rsidP="00AF2CC7">
      <w:r>
        <w:separator/>
      </w:r>
    </w:p>
  </w:footnote>
  <w:footnote w:type="continuationSeparator" w:id="0">
    <w:p w:rsidR="00AF2CC7" w:rsidRDefault="00AF2CC7" w:rsidP="00AF2CC7">
      <w:r>
        <w:continuationSeparator/>
      </w:r>
    </w:p>
  </w:footnote>
  <w:footnote w:id="1">
    <w:p w:rsidR="007C7170" w:rsidRPr="009D28B9" w:rsidRDefault="007C7170">
      <w:pPr>
        <w:pStyle w:val="Textpoznmkypodiarou"/>
        <w:rPr>
          <w:rFonts w:ascii="Arial" w:hAnsi="Arial" w:cs="Arial"/>
          <w:sz w:val="18"/>
          <w:szCs w:val="18"/>
        </w:rPr>
      </w:pPr>
      <w:r w:rsidRPr="009D28B9">
        <w:rPr>
          <w:rStyle w:val="Odkaznapoznmkupodiarou"/>
          <w:rFonts w:ascii="Arial" w:hAnsi="Arial" w:cs="Arial"/>
          <w:sz w:val="18"/>
          <w:szCs w:val="18"/>
        </w:rPr>
        <w:footnoteRef/>
      </w:r>
      <w:r w:rsidRPr="009D28B9">
        <w:rPr>
          <w:rFonts w:ascii="Arial" w:hAnsi="Arial" w:cs="Arial"/>
          <w:sz w:val="18"/>
          <w:szCs w:val="18"/>
        </w:rPr>
        <w:t xml:space="preserve"> 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CF1DA3"/>
    <w:multiLevelType w:val="hybridMultilevel"/>
    <w:tmpl w:val="B19079D8"/>
    <w:lvl w:ilvl="0" w:tplc="F7F4F01A">
      <w:start w:val="4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C537C"/>
    <w:rsid w:val="00244D64"/>
    <w:rsid w:val="002472FB"/>
    <w:rsid w:val="002A5463"/>
    <w:rsid w:val="002E0FC7"/>
    <w:rsid w:val="0035136D"/>
    <w:rsid w:val="003D3F3C"/>
    <w:rsid w:val="00435847"/>
    <w:rsid w:val="00450B7C"/>
    <w:rsid w:val="00454184"/>
    <w:rsid w:val="004B2AAF"/>
    <w:rsid w:val="004E47AA"/>
    <w:rsid w:val="004F1CA7"/>
    <w:rsid w:val="00551BB8"/>
    <w:rsid w:val="005609FC"/>
    <w:rsid w:val="00565F98"/>
    <w:rsid w:val="00566F47"/>
    <w:rsid w:val="00594E6A"/>
    <w:rsid w:val="00597BE2"/>
    <w:rsid w:val="005B7E96"/>
    <w:rsid w:val="006254EF"/>
    <w:rsid w:val="006460E7"/>
    <w:rsid w:val="006547ED"/>
    <w:rsid w:val="006931D5"/>
    <w:rsid w:val="006B0079"/>
    <w:rsid w:val="006E7D29"/>
    <w:rsid w:val="006F294E"/>
    <w:rsid w:val="006F410A"/>
    <w:rsid w:val="007A734B"/>
    <w:rsid w:val="007C7170"/>
    <w:rsid w:val="008144CC"/>
    <w:rsid w:val="00840AD2"/>
    <w:rsid w:val="00870D0B"/>
    <w:rsid w:val="0088020B"/>
    <w:rsid w:val="00901E6B"/>
    <w:rsid w:val="0092659F"/>
    <w:rsid w:val="00935E44"/>
    <w:rsid w:val="00970FD1"/>
    <w:rsid w:val="00986535"/>
    <w:rsid w:val="0098668C"/>
    <w:rsid w:val="009B6ED0"/>
    <w:rsid w:val="009D28B9"/>
    <w:rsid w:val="00A21630"/>
    <w:rsid w:val="00A47950"/>
    <w:rsid w:val="00AC08FB"/>
    <w:rsid w:val="00AC5FFE"/>
    <w:rsid w:val="00AF2CC7"/>
    <w:rsid w:val="00B33503"/>
    <w:rsid w:val="00B942E3"/>
    <w:rsid w:val="00B9557D"/>
    <w:rsid w:val="00C16EF1"/>
    <w:rsid w:val="00C453F7"/>
    <w:rsid w:val="00C55F1C"/>
    <w:rsid w:val="00CD6605"/>
    <w:rsid w:val="00CE1E8D"/>
    <w:rsid w:val="00CF0AA6"/>
    <w:rsid w:val="00D40403"/>
    <w:rsid w:val="00D55E1B"/>
    <w:rsid w:val="00D5630E"/>
    <w:rsid w:val="00D574E4"/>
    <w:rsid w:val="00D738CD"/>
    <w:rsid w:val="00DA47FB"/>
    <w:rsid w:val="00DB248E"/>
    <w:rsid w:val="00DC0FD7"/>
    <w:rsid w:val="00E13A09"/>
    <w:rsid w:val="00E25BF9"/>
    <w:rsid w:val="00E41591"/>
    <w:rsid w:val="00E625C8"/>
    <w:rsid w:val="00E9257A"/>
    <w:rsid w:val="00E977CE"/>
    <w:rsid w:val="00EA1B04"/>
    <w:rsid w:val="00F30150"/>
    <w:rsid w:val="00F37FC9"/>
    <w:rsid w:val="00FC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17594-3CB0-48CC-A760-685DB6DB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Z.K. Gažová</cp:lastModifiedBy>
  <cp:revision>9</cp:revision>
  <cp:lastPrinted>2012-07-24T09:49:00Z</cp:lastPrinted>
  <dcterms:created xsi:type="dcterms:W3CDTF">2012-07-13T10:23:00Z</dcterms:created>
  <dcterms:modified xsi:type="dcterms:W3CDTF">2012-07-26T12:33:00Z</dcterms:modified>
</cp:coreProperties>
</file>